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Spec="center" w:tblpY="-449"/>
        <w:tblW w:w="0" w:type="auto"/>
        <w:tblLayout w:type="fixed"/>
        <w:tblLook w:val="0000" w:firstRow="0" w:lastRow="0" w:firstColumn="0" w:lastColumn="0" w:noHBand="0" w:noVBand="0"/>
      </w:tblPr>
      <w:tblGrid>
        <w:gridCol w:w="2410"/>
      </w:tblGrid>
      <w:tr w:rsidR="007329F2" w:rsidTr="0003250B">
        <w:trPr>
          <w:trHeight w:val="1346"/>
        </w:trPr>
        <w:tc>
          <w:tcPr>
            <w:tcW w:w="2410" w:type="dxa"/>
            <w:vAlign w:val="center"/>
          </w:tcPr>
          <w:p w:rsidR="007329F2" w:rsidRDefault="009249F0" w:rsidP="00166B5D">
            <w:pPr>
              <w:tabs>
                <w:tab w:val="left" w:pos="1276"/>
              </w:tabs>
              <w:snapToGrid w:val="0"/>
              <w:ind w:left="284"/>
              <w:jc w:val="center"/>
              <w:rPr>
                <w:noProof/>
                <w:lang w:eastAsia="ru-RU"/>
              </w:rPr>
            </w:pPr>
            <w:r>
              <w:t xml:space="preserve">  </w:t>
            </w:r>
            <w:r w:rsidR="00A15F6A">
              <w:t xml:space="preserve">  </w:t>
            </w:r>
            <w:r w:rsidR="007329F2">
              <w:t xml:space="preserve"> </w:t>
            </w:r>
          </w:p>
          <w:p w:rsidR="00006C3F" w:rsidRDefault="00006C3F" w:rsidP="00166B5D">
            <w:pPr>
              <w:tabs>
                <w:tab w:val="left" w:pos="1276"/>
              </w:tabs>
              <w:snapToGrid w:val="0"/>
              <w:ind w:left="284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0" t="0" r="0" b="9525"/>
                  <wp:docPr id="2" name="Рисунок 2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C3F" w:rsidRDefault="00006C3F" w:rsidP="00166B5D">
            <w:pPr>
              <w:tabs>
                <w:tab w:val="left" w:pos="1276"/>
              </w:tabs>
              <w:snapToGrid w:val="0"/>
              <w:ind w:left="284"/>
              <w:jc w:val="center"/>
            </w:pPr>
          </w:p>
        </w:tc>
      </w:tr>
    </w:tbl>
    <w:p w:rsidR="007329F2" w:rsidRDefault="007329F2" w:rsidP="00166B5D">
      <w:pPr>
        <w:tabs>
          <w:tab w:val="left" w:pos="1276"/>
        </w:tabs>
        <w:ind w:left="284"/>
        <w:rPr>
          <w:sz w:val="20"/>
        </w:rPr>
      </w:pPr>
    </w:p>
    <w:p w:rsidR="00006C3F" w:rsidRDefault="00006C3F" w:rsidP="00166B5D">
      <w:pPr>
        <w:tabs>
          <w:tab w:val="left" w:pos="1276"/>
        </w:tabs>
        <w:ind w:left="284"/>
        <w:rPr>
          <w:sz w:val="20"/>
        </w:rPr>
      </w:pPr>
    </w:p>
    <w:p w:rsidR="00006C3F" w:rsidRDefault="00006C3F" w:rsidP="00166B5D">
      <w:pPr>
        <w:tabs>
          <w:tab w:val="left" w:pos="1276"/>
        </w:tabs>
        <w:ind w:left="284"/>
        <w:rPr>
          <w:sz w:val="20"/>
        </w:rPr>
      </w:pPr>
    </w:p>
    <w:p w:rsidR="00006C3F" w:rsidRPr="00C40AE8" w:rsidRDefault="00006C3F" w:rsidP="00166B5D">
      <w:pPr>
        <w:tabs>
          <w:tab w:val="left" w:pos="1276"/>
        </w:tabs>
        <w:ind w:left="284"/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284"/>
        <w:gridCol w:w="4358"/>
      </w:tblGrid>
      <w:tr w:rsidR="00006C3F" w:rsidTr="00AA4221">
        <w:trPr>
          <w:jc w:val="center"/>
        </w:trPr>
        <w:tc>
          <w:tcPr>
            <w:tcW w:w="4361" w:type="dxa"/>
          </w:tcPr>
          <w:p w:rsidR="00006C3F" w:rsidRDefault="00006C3F">
            <w:pPr>
              <w:pStyle w:val="a6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006C3F" w:rsidRDefault="00006C3F">
            <w:pPr>
              <w:pStyle w:val="a6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006C3F" w:rsidRDefault="00006C3F">
            <w:pPr>
              <w:pStyle w:val="a6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06C3F" w:rsidRDefault="00006C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006C3F" w:rsidRDefault="00006C3F" w:rsidP="00166B5D">
            <w:pPr>
              <w:tabs>
                <w:tab w:val="left" w:pos="1276"/>
              </w:tabs>
              <w:snapToGrid w:val="0"/>
              <w:ind w:left="284"/>
            </w:pPr>
          </w:p>
        </w:tc>
        <w:tc>
          <w:tcPr>
            <w:tcW w:w="4358" w:type="dxa"/>
            <w:vAlign w:val="center"/>
          </w:tcPr>
          <w:p w:rsidR="00006C3F" w:rsidRDefault="00006C3F">
            <w:pPr>
              <w:pStyle w:val="a9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006C3F" w:rsidRDefault="00006C3F">
            <w:pPr>
              <w:pStyle w:val="a9"/>
              <w:tabs>
                <w:tab w:val="left" w:pos="708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</w:p>
          <w:p w:rsidR="00006C3F" w:rsidRDefault="00006C3F">
            <w:pPr>
              <w:jc w:val="center"/>
              <w:rPr>
                <w:sz w:val="18"/>
              </w:rPr>
            </w:pPr>
          </w:p>
        </w:tc>
      </w:tr>
      <w:tr w:rsidR="00006C3F" w:rsidTr="007329F2">
        <w:trPr>
          <w:jc w:val="center"/>
        </w:trPr>
        <w:tc>
          <w:tcPr>
            <w:tcW w:w="4361" w:type="dxa"/>
          </w:tcPr>
          <w:p w:rsidR="00006C3F" w:rsidRDefault="00006C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ПОСТАНОВЛЕНИЕ</w:t>
            </w:r>
          </w:p>
        </w:tc>
        <w:tc>
          <w:tcPr>
            <w:tcW w:w="284" w:type="dxa"/>
          </w:tcPr>
          <w:p w:rsidR="00006C3F" w:rsidRDefault="00006C3F" w:rsidP="00166B5D">
            <w:pPr>
              <w:tabs>
                <w:tab w:val="left" w:pos="1276"/>
              </w:tabs>
              <w:snapToGrid w:val="0"/>
              <w:spacing w:line="360" w:lineRule="auto"/>
              <w:ind w:left="284"/>
            </w:pPr>
          </w:p>
        </w:tc>
        <w:tc>
          <w:tcPr>
            <w:tcW w:w="4358" w:type="dxa"/>
          </w:tcPr>
          <w:p w:rsidR="00006C3F" w:rsidRDefault="00006C3F">
            <w:pPr>
              <w:pStyle w:val="1"/>
              <w:rPr>
                <w:sz w:val="28"/>
              </w:rPr>
            </w:pPr>
            <w:r>
              <w:rPr>
                <w:szCs w:val="28"/>
              </w:rPr>
              <w:t>ПУНЧАЛ</w:t>
            </w:r>
          </w:p>
        </w:tc>
      </w:tr>
    </w:tbl>
    <w:p w:rsidR="00C40AE8" w:rsidRDefault="00C40AE8" w:rsidP="00166B5D">
      <w:pPr>
        <w:tabs>
          <w:tab w:val="left" w:pos="1276"/>
        </w:tabs>
        <w:ind w:left="284"/>
      </w:pPr>
    </w:p>
    <w:p w:rsidR="007329F2" w:rsidRDefault="001F273B" w:rsidP="00166B5D">
      <w:pPr>
        <w:tabs>
          <w:tab w:val="left" w:pos="1276"/>
        </w:tabs>
        <w:ind w:left="284"/>
        <w:jc w:val="center"/>
        <w:rPr>
          <w:u w:val="single"/>
        </w:rPr>
      </w:pPr>
      <w:r>
        <w:t xml:space="preserve">от </w:t>
      </w:r>
      <w:r w:rsidR="00AB1111" w:rsidRPr="00AB1111">
        <w:t>30</w:t>
      </w:r>
      <w:r w:rsidR="00106EA3">
        <w:t xml:space="preserve">  </w:t>
      </w:r>
      <w:r w:rsidR="00006C3F" w:rsidRPr="00006C3F">
        <w:t xml:space="preserve">июня </w:t>
      </w:r>
      <w:r w:rsidR="00A763C5">
        <w:t>20</w:t>
      </w:r>
      <w:r w:rsidR="00B53D89">
        <w:t>2</w:t>
      </w:r>
      <w:r w:rsidR="00BD5BED">
        <w:t>5</w:t>
      </w:r>
      <w:r w:rsidR="007329F2">
        <w:t xml:space="preserve"> года  №</w:t>
      </w:r>
      <w:r w:rsidR="004454A4">
        <w:t xml:space="preserve"> </w:t>
      </w:r>
      <w:r w:rsidR="00AB1111" w:rsidRPr="00AB1111">
        <w:t>706</w:t>
      </w:r>
    </w:p>
    <w:p w:rsidR="007329F2" w:rsidRDefault="007329F2" w:rsidP="00166B5D">
      <w:pPr>
        <w:tabs>
          <w:tab w:val="left" w:pos="1276"/>
        </w:tabs>
        <w:ind w:left="284"/>
        <w:jc w:val="center"/>
      </w:pPr>
    </w:p>
    <w:p w:rsidR="007329F2" w:rsidRDefault="007329F2" w:rsidP="00A10937">
      <w:pPr>
        <w:tabs>
          <w:tab w:val="left" w:pos="1276"/>
        </w:tabs>
        <w:ind w:left="284"/>
        <w:jc w:val="center"/>
      </w:pPr>
      <w:r>
        <w:t>О</w:t>
      </w:r>
      <w:r w:rsidR="003672BD">
        <w:t>б оценке обеспечения</w:t>
      </w:r>
      <w:r w:rsidR="00A10937">
        <w:t xml:space="preserve"> готовности к отопительному периоду </w:t>
      </w:r>
      <w:proofErr w:type="spellStart"/>
      <w:r w:rsidR="00A10937">
        <w:t>теплосетевых</w:t>
      </w:r>
      <w:proofErr w:type="spellEnd"/>
      <w:r w:rsidR="00A10937">
        <w:t xml:space="preserve">, теплоснабжающих организаций, потребителей тепловой </w:t>
      </w:r>
      <w:r w:rsidR="00F36FA3">
        <w:t>энергии и других объектов энерг</w:t>
      </w:r>
      <w:r w:rsidR="00A10937">
        <w:t>оснабжения</w:t>
      </w:r>
      <w:r>
        <w:t xml:space="preserve"> </w:t>
      </w:r>
      <w:proofErr w:type="spellStart"/>
      <w:r>
        <w:t>Звениговского</w:t>
      </w:r>
      <w:proofErr w:type="spellEnd"/>
      <w:r>
        <w:t xml:space="preserve"> </w:t>
      </w:r>
      <w:r w:rsidR="00A10937">
        <w:t xml:space="preserve">муниципального </w:t>
      </w:r>
      <w:r>
        <w:t xml:space="preserve">района </w:t>
      </w:r>
      <w:r w:rsidR="00A10937">
        <w:t>Республики Марий Эл</w:t>
      </w:r>
      <w:bookmarkStart w:id="0" w:name="_GoBack"/>
      <w:bookmarkEnd w:id="0"/>
    </w:p>
    <w:p w:rsidR="007329F2" w:rsidRDefault="007329F2" w:rsidP="00166B5D">
      <w:pPr>
        <w:tabs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 w:firstLine="720"/>
        <w:jc w:val="both"/>
      </w:pPr>
      <w:proofErr w:type="gramStart"/>
      <w:r>
        <w:t xml:space="preserve">В </w:t>
      </w:r>
      <w:r w:rsidR="00373839">
        <w:t xml:space="preserve">соответствии с Федеральным законом от 27 июля 2010 г. № 190-ФЗ «О теплоснабжении», </w:t>
      </w:r>
      <w:r w:rsidR="00EE649C" w:rsidRPr="00EE649C">
        <w:t>Постановление</w:t>
      </w:r>
      <w:r w:rsidR="00EE649C">
        <w:t>м</w:t>
      </w:r>
      <w:r w:rsidR="00EE649C" w:rsidRPr="00EE649C">
        <w:t xml:space="preserve"> Госстроя РФ от 27.09.2003</w:t>
      </w:r>
      <w:r w:rsidR="00EE649C">
        <w:t xml:space="preserve"> г.</w:t>
      </w:r>
      <w:r w:rsidR="00EE649C" w:rsidRPr="00EE649C">
        <w:t xml:space="preserve"> </w:t>
      </w:r>
      <w:r w:rsidR="00EE649C">
        <w:t>№</w:t>
      </w:r>
      <w:r w:rsidR="00EE649C" w:rsidRPr="00EE649C">
        <w:t xml:space="preserve"> 170  </w:t>
      </w:r>
      <w:r w:rsidR="00EE649C">
        <w:t>«</w:t>
      </w:r>
      <w:r w:rsidR="00EE649C" w:rsidRPr="00EE649C">
        <w:t>Об утверждении Правил и норм технической эксплуатации жилищного фонда</w:t>
      </w:r>
      <w:r w:rsidR="00EE649C">
        <w:t>»</w:t>
      </w:r>
      <w:r w:rsidR="00373839">
        <w:t xml:space="preserve">, </w:t>
      </w:r>
      <w:r w:rsidR="00EE649C" w:rsidRPr="00EE649C">
        <w:rPr>
          <w:spacing w:val="-4"/>
        </w:rPr>
        <w:t>Приказом Минэнерго России от 13.11.2024 г. № 2234 «Об утверждении</w:t>
      </w:r>
      <w:r w:rsidR="00EE649C" w:rsidRPr="00EE649C">
        <w:t xml:space="preserve">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EE649C">
        <w:t>»</w:t>
      </w:r>
      <w:r w:rsidR="00373839">
        <w:t>, принимая во внимание Соглашения, заключенные между Администрацией</w:t>
      </w:r>
      <w:proofErr w:type="gramEnd"/>
      <w:r w:rsidR="00373839">
        <w:t xml:space="preserve"> </w:t>
      </w:r>
      <w:proofErr w:type="spellStart"/>
      <w:r w:rsidR="00373839">
        <w:t>Звениговского</w:t>
      </w:r>
      <w:proofErr w:type="spellEnd"/>
      <w:r w:rsidR="00373839">
        <w:t xml:space="preserve"> муниципального района и администрациями поселений, расположенными на территории </w:t>
      </w:r>
      <w:proofErr w:type="spellStart"/>
      <w:r w:rsidR="00373839">
        <w:t>Звениговского</w:t>
      </w:r>
      <w:proofErr w:type="spellEnd"/>
      <w:r w:rsidR="00373839">
        <w:t xml:space="preserve"> муниципального  района, </w:t>
      </w:r>
      <w:r w:rsidR="00AE2074">
        <w:t xml:space="preserve">     </w:t>
      </w:r>
      <w:r w:rsidR="00373839">
        <w:t xml:space="preserve">о передаче осуществления части полномочий, </w:t>
      </w:r>
      <w:r>
        <w:t xml:space="preserve">руководствуясь </w:t>
      </w:r>
      <w:proofErr w:type="spellStart"/>
      <w:r>
        <w:t>п.</w:t>
      </w:r>
      <w:r w:rsidR="00664CBD">
        <w:t>п</w:t>
      </w:r>
      <w:proofErr w:type="spellEnd"/>
      <w:r w:rsidR="00664CBD">
        <w:t xml:space="preserve">. </w:t>
      </w:r>
      <w:r>
        <w:t>6.1</w:t>
      </w:r>
      <w:r w:rsidR="00664CBD">
        <w:t>, 6.10</w:t>
      </w:r>
      <w:r>
        <w:t xml:space="preserve"> </w:t>
      </w:r>
      <w:r w:rsidR="00B53D89" w:rsidRPr="00B53D89">
        <w:t xml:space="preserve">Положения об </w:t>
      </w:r>
      <w:r w:rsidR="00B14876">
        <w:t xml:space="preserve"> </w:t>
      </w:r>
      <w:r w:rsidR="00B53D89" w:rsidRPr="00B53D89">
        <w:t xml:space="preserve">Администрации </w:t>
      </w:r>
      <w:proofErr w:type="spellStart"/>
      <w:r w:rsidR="00B53D89" w:rsidRPr="00B53D89">
        <w:t>Звениговского</w:t>
      </w:r>
      <w:proofErr w:type="spellEnd"/>
      <w:r w:rsidR="00B53D89" w:rsidRPr="00B53D89">
        <w:t xml:space="preserve"> </w:t>
      </w:r>
      <w:r w:rsidR="00373839">
        <w:t>муниципального района Республик</w:t>
      </w:r>
      <w:r w:rsidR="00B53D89" w:rsidRPr="00B53D89">
        <w:t xml:space="preserve"> Марий Эл, Администрация </w:t>
      </w:r>
      <w:proofErr w:type="spellStart"/>
      <w:r w:rsidR="00B53D89" w:rsidRPr="00B53D89">
        <w:t>Звениговского</w:t>
      </w:r>
      <w:proofErr w:type="spellEnd"/>
      <w:r w:rsidR="00B53D89" w:rsidRPr="00B53D89">
        <w:t xml:space="preserve"> муниципального района Республики Марий Эл</w:t>
      </w:r>
    </w:p>
    <w:p w:rsidR="00166B5D" w:rsidRDefault="00166B5D" w:rsidP="00166B5D">
      <w:pPr>
        <w:tabs>
          <w:tab w:val="left" w:pos="1276"/>
        </w:tabs>
        <w:ind w:left="284" w:firstLine="720"/>
        <w:jc w:val="both"/>
      </w:pPr>
    </w:p>
    <w:p w:rsidR="007329F2" w:rsidRDefault="002D3885" w:rsidP="00166B5D">
      <w:pPr>
        <w:tabs>
          <w:tab w:val="left" w:pos="1276"/>
        </w:tabs>
        <w:ind w:left="284" w:firstLine="720"/>
        <w:jc w:val="center"/>
        <w:rPr>
          <w:b/>
          <w:bCs/>
        </w:rPr>
      </w:pPr>
      <w:r>
        <w:t>ПОСТАНОВЛЯЕТ</w:t>
      </w:r>
      <w:r w:rsidR="007329F2">
        <w:rPr>
          <w:b/>
          <w:bCs/>
        </w:rPr>
        <w:t>:</w:t>
      </w:r>
    </w:p>
    <w:p w:rsidR="007329F2" w:rsidRDefault="007329F2" w:rsidP="00166B5D">
      <w:pPr>
        <w:tabs>
          <w:tab w:val="left" w:pos="1276"/>
        </w:tabs>
        <w:ind w:left="284" w:firstLine="720"/>
        <w:jc w:val="both"/>
      </w:pPr>
    </w:p>
    <w:p w:rsidR="007329F2" w:rsidRDefault="006D521F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>Создать</w:t>
      </w:r>
      <w:r w:rsidR="007329F2">
        <w:t xml:space="preserve"> комисси</w:t>
      </w:r>
      <w:r>
        <w:t>ю</w:t>
      </w:r>
      <w:r w:rsidR="007329F2">
        <w:t xml:space="preserve"> по </w:t>
      </w:r>
      <w:r w:rsidR="00127B6E">
        <w:t>оценке обеспечения</w:t>
      </w:r>
      <w:r w:rsidR="00F36FA3">
        <w:t xml:space="preserve"> готовности</w:t>
      </w:r>
      <w:r w:rsidR="007329F2">
        <w:t xml:space="preserve"> </w:t>
      </w:r>
      <w:r w:rsidR="00F36FA3">
        <w:t xml:space="preserve">к отопительному периоду </w:t>
      </w:r>
      <w:proofErr w:type="spellStart"/>
      <w:r w:rsidR="00F36FA3">
        <w:t>теплосетевых</w:t>
      </w:r>
      <w:proofErr w:type="spellEnd"/>
      <w:r w:rsidR="00F36FA3"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 w:rsidR="00F36FA3">
        <w:t>Звениговского</w:t>
      </w:r>
      <w:proofErr w:type="spellEnd"/>
      <w:r w:rsidR="00F36FA3">
        <w:t xml:space="preserve"> муниципального района Республики Марий Эл </w:t>
      </w:r>
      <w:r w:rsidR="007329F2">
        <w:t>объектов</w:t>
      </w:r>
      <w:r w:rsidR="002D3885">
        <w:t>,</w:t>
      </w:r>
      <w:r w:rsidR="0038451C">
        <w:t xml:space="preserve"> согласно приложению </w:t>
      </w:r>
      <w:r w:rsidR="00F36FA3">
        <w:t xml:space="preserve">№ </w:t>
      </w:r>
      <w:r w:rsidR="007329F2">
        <w:t>1.</w:t>
      </w:r>
    </w:p>
    <w:p w:rsidR="007329F2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 xml:space="preserve">Утвердить </w:t>
      </w:r>
      <w:r w:rsidR="00F36FA3">
        <w:t xml:space="preserve">положение о комиссии по </w:t>
      </w:r>
      <w:r w:rsidR="00127B6E">
        <w:t>оценке обеспечения</w:t>
      </w:r>
      <w:r w:rsidR="00F36FA3">
        <w:t xml:space="preserve"> готовности к отопительному периоду </w:t>
      </w:r>
      <w:proofErr w:type="spellStart"/>
      <w:r w:rsidR="00F36FA3">
        <w:t>теплосетевых</w:t>
      </w:r>
      <w:proofErr w:type="spellEnd"/>
      <w:r w:rsidR="00F36FA3"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 w:rsidR="00F36FA3">
        <w:t>Звениговского</w:t>
      </w:r>
      <w:proofErr w:type="spellEnd"/>
      <w:r w:rsidR="00F36FA3">
        <w:t xml:space="preserve"> муниципального района Республики Марий Эл</w:t>
      </w:r>
      <w:r w:rsidR="002D3885">
        <w:t>,</w:t>
      </w:r>
      <w:r w:rsidR="0038451C">
        <w:t xml:space="preserve"> согласно приложению </w:t>
      </w:r>
      <w:r w:rsidR="00F36FA3">
        <w:t xml:space="preserve">№ </w:t>
      </w:r>
      <w:r>
        <w:t xml:space="preserve">2. </w:t>
      </w:r>
    </w:p>
    <w:p w:rsidR="007329F2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lastRenderedPageBreak/>
        <w:t xml:space="preserve">Утвердить </w:t>
      </w:r>
      <w:r w:rsidR="00F36FA3">
        <w:t xml:space="preserve">программу проведения </w:t>
      </w:r>
      <w:r w:rsidR="00127B6E">
        <w:t>оценки обеспечения</w:t>
      </w:r>
      <w:r w:rsidR="00F36FA3">
        <w:t xml:space="preserve"> готовности к отопительному периоду </w:t>
      </w:r>
      <w:proofErr w:type="spellStart"/>
      <w:r w:rsidR="00F36FA3">
        <w:t>теплосетевых</w:t>
      </w:r>
      <w:proofErr w:type="spellEnd"/>
      <w:r w:rsidR="00F36FA3"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 w:rsidR="00F36FA3">
        <w:t>Звениговского</w:t>
      </w:r>
      <w:proofErr w:type="spellEnd"/>
      <w:r w:rsidR="00F36FA3">
        <w:t xml:space="preserve"> муниципального района Республики Марий Эл</w:t>
      </w:r>
      <w:r w:rsidR="002D3885">
        <w:t xml:space="preserve">, </w:t>
      </w:r>
      <w:r w:rsidR="0038451C">
        <w:t xml:space="preserve">согласно приложению </w:t>
      </w:r>
      <w:r w:rsidR="00F36FA3">
        <w:t xml:space="preserve">№ </w:t>
      </w:r>
      <w:r>
        <w:t>3.</w:t>
      </w:r>
    </w:p>
    <w:p w:rsidR="007329F2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 xml:space="preserve">Признать утратившим силу постановление </w:t>
      </w:r>
      <w:r w:rsidR="00872C38">
        <w:t>А</w:t>
      </w:r>
      <w:r>
        <w:t xml:space="preserve">дминистрации </w:t>
      </w:r>
      <w:proofErr w:type="spellStart"/>
      <w:r w:rsidR="00E20BCA">
        <w:t>Звениговского</w:t>
      </w:r>
      <w:proofErr w:type="spellEnd"/>
      <w:r w:rsidR="00E20BCA">
        <w:t xml:space="preserve"> </w:t>
      </w:r>
      <w:r w:rsidR="00AE2074">
        <w:t xml:space="preserve">муниципального </w:t>
      </w:r>
      <w:r w:rsidR="00CE5231" w:rsidRPr="007738D7">
        <w:t>район</w:t>
      </w:r>
      <w:r w:rsidR="00E20BCA">
        <w:t xml:space="preserve">а Республики Марий </w:t>
      </w:r>
      <w:r w:rsidR="00E20BCA" w:rsidRPr="00E20BCA">
        <w:rPr>
          <w:spacing w:val="-4"/>
        </w:rPr>
        <w:t>Эл от 13.06.2024 г.</w:t>
      </w:r>
      <w:r w:rsidR="00E20BCA">
        <w:t xml:space="preserve"> № 555 </w:t>
      </w:r>
      <w:r w:rsidRPr="007738D7">
        <w:t>«</w:t>
      </w:r>
      <w:r>
        <w:t xml:space="preserve">О </w:t>
      </w:r>
      <w:r w:rsidR="00AE2074">
        <w:t xml:space="preserve">проверке готовности к отопительному периоду </w:t>
      </w:r>
      <w:proofErr w:type="spellStart"/>
      <w:r w:rsidR="00AE2074">
        <w:t>теплосетевых</w:t>
      </w:r>
      <w:proofErr w:type="spellEnd"/>
      <w:r w:rsidR="00AE2074"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 w:rsidR="00E20BCA">
        <w:t>Звениговского</w:t>
      </w:r>
      <w:proofErr w:type="spellEnd"/>
      <w:r w:rsidR="00AE2074">
        <w:t xml:space="preserve"> муниципальн</w:t>
      </w:r>
      <w:r w:rsidR="00E20BCA">
        <w:t>ого</w:t>
      </w:r>
      <w:r w:rsidR="00AE2074">
        <w:t xml:space="preserve"> район</w:t>
      </w:r>
      <w:r w:rsidR="00E20BCA">
        <w:t>а Республики Марий Эл</w:t>
      </w:r>
      <w:r w:rsidR="00877C85">
        <w:t>.</w:t>
      </w:r>
    </w:p>
    <w:p w:rsidR="007329F2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A02AE1">
        <w:t xml:space="preserve">возложить на первого заместителя главы Администрации </w:t>
      </w:r>
      <w:proofErr w:type="spellStart"/>
      <w:r w:rsidR="00A02AE1">
        <w:t>Звениговского</w:t>
      </w:r>
      <w:proofErr w:type="spellEnd"/>
      <w:r w:rsidR="00A02AE1">
        <w:t xml:space="preserve"> муниципального района Республики Марий Эл </w:t>
      </w:r>
      <w:r w:rsidR="005D3FDD">
        <w:t>Григорьева Д.Г</w:t>
      </w:r>
      <w:r w:rsidR="00865FC9">
        <w:t>.</w:t>
      </w:r>
    </w:p>
    <w:p w:rsidR="007329F2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 xml:space="preserve">Настоящее постановление вступает в силу </w:t>
      </w:r>
      <w:r w:rsidR="006D521F">
        <w:t>со дня его подписания</w:t>
      </w:r>
      <w:r>
        <w:t>.</w:t>
      </w:r>
    </w:p>
    <w:p w:rsidR="007329F2" w:rsidRDefault="007329F2" w:rsidP="00166B5D">
      <w:pPr>
        <w:tabs>
          <w:tab w:val="left" w:pos="1080"/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 w:firstLine="720"/>
      </w:pPr>
    </w:p>
    <w:p w:rsidR="0003250B" w:rsidRDefault="0003250B" w:rsidP="00166B5D">
      <w:pPr>
        <w:tabs>
          <w:tab w:val="left" w:pos="1276"/>
        </w:tabs>
        <w:ind w:left="284"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49"/>
        <w:gridCol w:w="5698"/>
      </w:tblGrid>
      <w:tr w:rsidR="007329F2" w:rsidTr="00166B5D">
        <w:tc>
          <w:tcPr>
            <w:tcW w:w="4049" w:type="dxa"/>
          </w:tcPr>
          <w:p w:rsidR="007329F2" w:rsidRPr="009930F9" w:rsidRDefault="00664CBD" w:rsidP="00F661E3">
            <w:pPr>
              <w:pStyle w:val="a9"/>
              <w:tabs>
                <w:tab w:val="clear" w:pos="4677"/>
                <w:tab w:val="clear" w:pos="9355"/>
                <w:tab w:val="left" w:pos="1276"/>
              </w:tabs>
              <w:snapToGrid w:val="0"/>
              <w:ind w:left="284"/>
            </w:pPr>
            <w:r w:rsidRPr="00FD2A26">
              <w:t xml:space="preserve">    </w:t>
            </w:r>
            <w:proofErr w:type="spellStart"/>
            <w:r w:rsidR="00F661E3">
              <w:t>И.о</w:t>
            </w:r>
            <w:proofErr w:type="spellEnd"/>
            <w:r w:rsidR="00F661E3">
              <w:t>. г</w:t>
            </w:r>
            <w:r w:rsidR="005D3FDD">
              <w:t>лав</w:t>
            </w:r>
            <w:r w:rsidR="00F661E3">
              <w:t>ы</w:t>
            </w:r>
            <w:r w:rsidR="00F62C67" w:rsidRPr="00FD2A26">
              <w:t xml:space="preserve"> А</w:t>
            </w:r>
            <w:r w:rsidR="007329F2" w:rsidRPr="00FD2A26">
              <w:t xml:space="preserve">дминистрации                          </w:t>
            </w:r>
          </w:p>
        </w:tc>
        <w:tc>
          <w:tcPr>
            <w:tcW w:w="5698" w:type="dxa"/>
          </w:tcPr>
          <w:p w:rsidR="007329F2" w:rsidRDefault="00166B5D" w:rsidP="00166B5D">
            <w:pPr>
              <w:tabs>
                <w:tab w:val="left" w:pos="1276"/>
              </w:tabs>
              <w:snapToGrid w:val="0"/>
              <w:ind w:left="284"/>
              <w:jc w:val="right"/>
            </w:pPr>
            <w:r>
              <w:t xml:space="preserve">     </w:t>
            </w:r>
            <w:r w:rsidR="002A46DD">
              <w:t>С.</w:t>
            </w:r>
            <w:r w:rsidR="00B837B5">
              <w:t xml:space="preserve">В. </w:t>
            </w:r>
            <w:r w:rsidR="002A46DD">
              <w:t>Петро</w:t>
            </w:r>
            <w:r w:rsidR="00B837B5">
              <w:t>в</w:t>
            </w:r>
          </w:p>
        </w:tc>
      </w:tr>
    </w:tbl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EE649C" w:rsidRDefault="00EE649C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2D3885" w:rsidRDefault="00221357" w:rsidP="00166B5D">
      <w:pPr>
        <w:tabs>
          <w:tab w:val="left" w:pos="1276"/>
        </w:tabs>
        <w:ind w:left="284"/>
      </w:pPr>
      <w:r>
        <w:rPr>
          <w:sz w:val="18"/>
          <w:szCs w:val="18"/>
        </w:rPr>
        <w:t>Виноградов А.Д</w:t>
      </w:r>
      <w:r w:rsidR="00F72161">
        <w:rPr>
          <w:sz w:val="18"/>
          <w:szCs w:val="18"/>
        </w:rPr>
        <w:t>.</w:t>
      </w:r>
      <w:r w:rsidR="00865FC9">
        <w:t xml:space="preserve">  </w:t>
      </w:r>
      <w:r w:rsidR="00B837B5">
        <w:t xml:space="preserve">                              </w:t>
      </w:r>
    </w:p>
    <w:sectPr w:rsidR="002D3885" w:rsidSect="005D3FDD">
      <w:headerReference w:type="default" r:id="rId10"/>
      <w:footnotePr>
        <w:pos w:val="beneathText"/>
      </w:footnotePr>
      <w:pgSz w:w="11905" w:h="16837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8C" w:rsidRDefault="00F05B8C" w:rsidP="00D464BC">
      <w:r>
        <w:separator/>
      </w:r>
    </w:p>
  </w:endnote>
  <w:endnote w:type="continuationSeparator" w:id="0">
    <w:p w:rsidR="00F05B8C" w:rsidRDefault="00F05B8C" w:rsidP="00D4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8C" w:rsidRDefault="00F05B8C" w:rsidP="00D464BC">
      <w:r>
        <w:separator/>
      </w:r>
    </w:p>
  </w:footnote>
  <w:footnote w:type="continuationSeparator" w:id="0">
    <w:p w:rsidR="00F05B8C" w:rsidRDefault="00F05B8C" w:rsidP="00D4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37049"/>
      <w:docPartObj>
        <w:docPartGallery w:val="Page Numbers (Top of Page)"/>
        <w:docPartUnique/>
      </w:docPartObj>
    </w:sdtPr>
    <w:sdtEndPr/>
    <w:sdtContent>
      <w:p w:rsidR="005D3FDD" w:rsidRDefault="005D3F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11">
          <w:rPr>
            <w:noProof/>
          </w:rPr>
          <w:t>2</w:t>
        </w:r>
        <w:r>
          <w:fldChar w:fldCharType="end"/>
        </w:r>
      </w:p>
    </w:sdtContent>
  </w:sdt>
  <w:p w:rsidR="005D3FDD" w:rsidRDefault="005D3F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8"/>
    <w:rsid w:val="00006C3F"/>
    <w:rsid w:val="0001229A"/>
    <w:rsid w:val="00024F14"/>
    <w:rsid w:val="0003250B"/>
    <w:rsid w:val="00037089"/>
    <w:rsid w:val="00060CAE"/>
    <w:rsid w:val="00061238"/>
    <w:rsid w:val="00070973"/>
    <w:rsid w:val="00071B92"/>
    <w:rsid w:val="00075056"/>
    <w:rsid w:val="00077AD9"/>
    <w:rsid w:val="000A22FA"/>
    <w:rsid w:val="000B1DBA"/>
    <w:rsid w:val="000B276B"/>
    <w:rsid w:val="000B3F8E"/>
    <w:rsid w:val="000E5D51"/>
    <w:rsid w:val="000F445A"/>
    <w:rsid w:val="000F6869"/>
    <w:rsid w:val="00106079"/>
    <w:rsid w:val="00106EA3"/>
    <w:rsid w:val="00127B6E"/>
    <w:rsid w:val="00134EA2"/>
    <w:rsid w:val="00141B8C"/>
    <w:rsid w:val="00141E10"/>
    <w:rsid w:val="00142D34"/>
    <w:rsid w:val="00154AAD"/>
    <w:rsid w:val="001574A5"/>
    <w:rsid w:val="00161DEE"/>
    <w:rsid w:val="00166B5D"/>
    <w:rsid w:val="00167D2B"/>
    <w:rsid w:val="001709F0"/>
    <w:rsid w:val="00174B71"/>
    <w:rsid w:val="001915FC"/>
    <w:rsid w:val="00196C97"/>
    <w:rsid w:val="001A14D5"/>
    <w:rsid w:val="001A3C80"/>
    <w:rsid w:val="001B0E53"/>
    <w:rsid w:val="001C65B3"/>
    <w:rsid w:val="001E343F"/>
    <w:rsid w:val="001E3730"/>
    <w:rsid w:val="001F0856"/>
    <w:rsid w:val="001F273B"/>
    <w:rsid w:val="001F2C1C"/>
    <w:rsid w:val="00202D1F"/>
    <w:rsid w:val="00203FCD"/>
    <w:rsid w:val="00212848"/>
    <w:rsid w:val="00212B22"/>
    <w:rsid w:val="00214C17"/>
    <w:rsid w:val="00221357"/>
    <w:rsid w:val="00233DBD"/>
    <w:rsid w:val="0024601E"/>
    <w:rsid w:val="0025567C"/>
    <w:rsid w:val="00265CD9"/>
    <w:rsid w:val="00270E10"/>
    <w:rsid w:val="002742EF"/>
    <w:rsid w:val="002779FB"/>
    <w:rsid w:val="00281A6F"/>
    <w:rsid w:val="0029000A"/>
    <w:rsid w:val="0029637C"/>
    <w:rsid w:val="002A0A5B"/>
    <w:rsid w:val="002A46DD"/>
    <w:rsid w:val="002D3885"/>
    <w:rsid w:val="002E6E7F"/>
    <w:rsid w:val="002F1BCF"/>
    <w:rsid w:val="002F534E"/>
    <w:rsid w:val="00300A03"/>
    <w:rsid w:val="00317C26"/>
    <w:rsid w:val="0032082C"/>
    <w:rsid w:val="003223C4"/>
    <w:rsid w:val="003267C9"/>
    <w:rsid w:val="00333D7B"/>
    <w:rsid w:val="0034383C"/>
    <w:rsid w:val="00352EAA"/>
    <w:rsid w:val="00355112"/>
    <w:rsid w:val="0035637C"/>
    <w:rsid w:val="003672BD"/>
    <w:rsid w:val="00373212"/>
    <w:rsid w:val="00373839"/>
    <w:rsid w:val="003757D9"/>
    <w:rsid w:val="0038451C"/>
    <w:rsid w:val="00394774"/>
    <w:rsid w:val="003976F3"/>
    <w:rsid w:val="003A4F03"/>
    <w:rsid w:val="003A659A"/>
    <w:rsid w:val="003B0836"/>
    <w:rsid w:val="003C2755"/>
    <w:rsid w:val="003C7729"/>
    <w:rsid w:val="003D795F"/>
    <w:rsid w:val="003E33F1"/>
    <w:rsid w:val="00414679"/>
    <w:rsid w:val="004248A4"/>
    <w:rsid w:val="00433CCF"/>
    <w:rsid w:val="00441887"/>
    <w:rsid w:val="004454A4"/>
    <w:rsid w:val="00450579"/>
    <w:rsid w:val="004506FA"/>
    <w:rsid w:val="0046029E"/>
    <w:rsid w:val="00461612"/>
    <w:rsid w:val="00472E89"/>
    <w:rsid w:val="004750AA"/>
    <w:rsid w:val="00476E2E"/>
    <w:rsid w:val="0049472B"/>
    <w:rsid w:val="004A4DCF"/>
    <w:rsid w:val="004C7454"/>
    <w:rsid w:val="004C7D8C"/>
    <w:rsid w:val="004D0D39"/>
    <w:rsid w:val="004D4567"/>
    <w:rsid w:val="004D4B93"/>
    <w:rsid w:val="004D5A56"/>
    <w:rsid w:val="004E5F2F"/>
    <w:rsid w:val="004F44DA"/>
    <w:rsid w:val="004F750D"/>
    <w:rsid w:val="00514C65"/>
    <w:rsid w:val="0051633B"/>
    <w:rsid w:val="0053238E"/>
    <w:rsid w:val="005411CD"/>
    <w:rsid w:val="00544BEA"/>
    <w:rsid w:val="00544CDD"/>
    <w:rsid w:val="00544CFC"/>
    <w:rsid w:val="0055506A"/>
    <w:rsid w:val="00564C3E"/>
    <w:rsid w:val="00566D2F"/>
    <w:rsid w:val="00567CED"/>
    <w:rsid w:val="005761F4"/>
    <w:rsid w:val="005A0F7B"/>
    <w:rsid w:val="005A1B6B"/>
    <w:rsid w:val="005C72A3"/>
    <w:rsid w:val="005D3FDD"/>
    <w:rsid w:val="005E094A"/>
    <w:rsid w:val="00604819"/>
    <w:rsid w:val="0062143B"/>
    <w:rsid w:val="0062693E"/>
    <w:rsid w:val="006322F2"/>
    <w:rsid w:val="00642154"/>
    <w:rsid w:val="0064293A"/>
    <w:rsid w:val="0064295C"/>
    <w:rsid w:val="00664CBD"/>
    <w:rsid w:val="0066517F"/>
    <w:rsid w:val="00673FA2"/>
    <w:rsid w:val="006942B4"/>
    <w:rsid w:val="006B0AB7"/>
    <w:rsid w:val="006D3367"/>
    <w:rsid w:val="006D35D0"/>
    <w:rsid w:val="006D521F"/>
    <w:rsid w:val="006D743E"/>
    <w:rsid w:val="006E5D9B"/>
    <w:rsid w:val="006E6ED9"/>
    <w:rsid w:val="006F1A85"/>
    <w:rsid w:val="00702C8A"/>
    <w:rsid w:val="00706E89"/>
    <w:rsid w:val="007114AB"/>
    <w:rsid w:val="00712388"/>
    <w:rsid w:val="00721D0B"/>
    <w:rsid w:val="00723FDF"/>
    <w:rsid w:val="007329F2"/>
    <w:rsid w:val="0074525A"/>
    <w:rsid w:val="00770282"/>
    <w:rsid w:val="007738D7"/>
    <w:rsid w:val="0077539F"/>
    <w:rsid w:val="007834CF"/>
    <w:rsid w:val="00784D95"/>
    <w:rsid w:val="007C2A60"/>
    <w:rsid w:val="007C7E01"/>
    <w:rsid w:val="007D5338"/>
    <w:rsid w:val="007D6314"/>
    <w:rsid w:val="007E6D9D"/>
    <w:rsid w:val="007F1C7C"/>
    <w:rsid w:val="007F4F69"/>
    <w:rsid w:val="007F6DB2"/>
    <w:rsid w:val="00803903"/>
    <w:rsid w:val="00816C5D"/>
    <w:rsid w:val="008202F3"/>
    <w:rsid w:val="008314A4"/>
    <w:rsid w:val="0083530F"/>
    <w:rsid w:val="00836328"/>
    <w:rsid w:val="00843329"/>
    <w:rsid w:val="00862987"/>
    <w:rsid w:val="00865FC9"/>
    <w:rsid w:val="00872C38"/>
    <w:rsid w:val="00873858"/>
    <w:rsid w:val="00877622"/>
    <w:rsid w:val="00877C85"/>
    <w:rsid w:val="00891814"/>
    <w:rsid w:val="0089604F"/>
    <w:rsid w:val="008B0865"/>
    <w:rsid w:val="008D192C"/>
    <w:rsid w:val="008D1BA4"/>
    <w:rsid w:val="008E4FEB"/>
    <w:rsid w:val="008F56C9"/>
    <w:rsid w:val="008F772E"/>
    <w:rsid w:val="008F7FA3"/>
    <w:rsid w:val="00900089"/>
    <w:rsid w:val="009147F6"/>
    <w:rsid w:val="009161F5"/>
    <w:rsid w:val="009249F0"/>
    <w:rsid w:val="00926AEB"/>
    <w:rsid w:val="009418CE"/>
    <w:rsid w:val="0094209A"/>
    <w:rsid w:val="0095617C"/>
    <w:rsid w:val="00977449"/>
    <w:rsid w:val="00986A6D"/>
    <w:rsid w:val="009930F9"/>
    <w:rsid w:val="00995453"/>
    <w:rsid w:val="009A1212"/>
    <w:rsid w:val="009A3868"/>
    <w:rsid w:val="009B3567"/>
    <w:rsid w:val="009C140A"/>
    <w:rsid w:val="009D79B4"/>
    <w:rsid w:val="009E0ED5"/>
    <w:rsid w:val="00A02AE1"/>
    <w:rsid w:val="00A10937"/>
    <w:rsid w:val="00A114C4"/>
    <w:rsid w:val="00A1518D"/>
    <w:rsid w:val="00A15A5E"/>
    <w:rsid w:val="00A15F6A"/>
    <w:rsid w:val="00A27405"/>
    <w:rsid w:val="00A35C32"/>
    <w:rsid w:val="00A60795"/>
    <w:rsid w:val="00A64D1A"/>
    <w:rsid w:val="00A763C5"/>
    <w:rsid w:val="00A90798"/>
    <w:rsid w:val="00A90AC7"/>
    <w:rsid w:val="00A928BF"/>
    <w:rsid w:val="00AA23C2"/>
    <w:rsid w:val="00AA2D95"/>
    <w:rsid w:val="00AB1111"/>
    <w:rsid w:val="00AB5AD7"/>
    <w:rsid w:val="00AC5081"/>
    <w:rsid w:val="00AC7F9F"/>
    <w:rsid w:val="00AD16BF"/>
    <w:rsid w:val="00AD3614"/>
    <w:rsid w:val="00AD6927"/>
    <w:rsid w:val="00AE2074"/>
    <w:rsid w:val="00B07908"/>
    <w:rsid w:val="00B14876"/>
    <w:rsid w:val="00B21352"/>
    <w:rsid w:val="00B35AAF"/>
    <w:rsid w:val="00B4177D"/>
    <w:rsid w:val="00B47BE4"/>
    <w:rsid w:val="00B53682"/>
    <w:rsid w:val="00B53D89"/>
    <w:rsid w:val="00B54FAF"/>
    <w:rsid w:val="00B61019"/>
    <w:rsid w:val="00B62254"/>
    <w:rsid w:val="00B75E31"/>
    <w:rsid w:val="00B76907"/>
    <w:rsid w:val="00B8315A"/>
    <w:rsid w:val="00B837B5"/>
    <w:rsid w:val="00BA124A"/>
    <w:rsid w:val="00BA6ABF"/>
    <w:rsid w:val="00BB15E9"/>
    <w:rsid w:val="00BB1BFE"/>
    <w:rsid w:val="00BD1FF9"/>
    <w:rsid w:val="00BD5BED"/>
    <w:rsid w:val="00BE20CD"/>
    <w:rsid w:val="00BF2E3A"/>
    <w:rsid w:val="00C40AE8"/>
    <w:rsid w:val="00C43B45"/>
    <w:rsid w:val="00C614B1"/>
    <w:rsid w:val="00C6602B"/>
    <w:rsid w:val="00C70066"/>
    <w:rsid w:val="00C8305C"/>
    <w:rsid w:val="00C83416"/>
    <w:rsid w:val="00C943FA"/>
    <w:rsid w:val="00C94D6D"/>
    <w:rsid w:val="00CA2E4E"/>
    <w:rsid w:val="00CC4D15"/>
    <w:rsid w:val="00CC6798"/>
    <w:rsid w:val="00CD6AA4"/>
    <w:rsid w:val="00CE5231"/>
    <w:rsid w:val="00CF0DF3"/>
    <w:rsid w:val="00CF681D"/>
    <w:rsid w:val="00CF74F2"/>
    <w:rsid w:val="00D01BB2"/>
    <w:rsid w:val="00D02208"/>
    <w:rsid w:val="00D16C0D"/>
    <w:rsid w:val="00D22EE9"/>
    <w:rsid w:val="00D27BDD"/>
    <w:rsid w:val="00D31B24"/>
    <w:rsid w:val="00D464BC"/>
    <w:rsid w:val="00D473AA"/>
    <w:rsid w:val="00D5105D"/>
    <w:rsid w:val="00D53AB7"/>
    <w:rsid w:val="00D5489B"/>
    <w:rsid w:val="00D6000F"/>
    <w:rsid w:val="00D749A0"/>
    <w:rsid w:val="00D80D83"/>
    <w:rsid w:val="00DA23FD"/>
    <w:rsid w:val="00DA3538"/>
    <w:rsid w:val="00DB058D"/>
    <w:rsid w:val="00DB2717"/>
    <w:rsid w:val="00DC7F1C"/>
    <w:rsid w:val="00DE0203"/>
    <w:rsid w:val="00DE0FAA"/>
    <w:rsid w:val="00DE6E8C"/>
    <w:rsid w:val="00E165BF"/>
    <w:rsid w:val="00E20BCA"/>
    <w:rsid w:val="00E22747"/>
    <w:rsid w:val="00E30F5A"/>
    <w:rsid w:val="00E4743A"/>
    <w:rsid w:val="00E51958"/>
    <w:rsid w:val="00E657AD"/>
    <w:rsid w:val="00E65C20"/>
    <w:rsid w:val="00E73A97"/>
    <w:rsid w:val="00E75906"/>
    <w:rsid w:val="00E81731"/>
    <w:rsid w:val="00E920E3"/>
    <w:rsid w:val="00E95AE9"/>
    <w:rsid w:val="00EB6CB3"/>
    <w:rsid w:val="00EB754F"/>
    <w:rsid w:val="00EC043F"/>
    <w:rsid w:val="00EC07BE"/>
    <w:rsid w:val="00EC38B9"/>
    <w:rsid w:val="00EC7E9B"/>
    <w:rsid w:val="00EE2F28"/>
    <w:rsid w:val="00EE649C"/>
    <w:rsid w:val="00EF39D7"/>
    <w:rsid w:val="00EF7BB7"/>
    <w:rsid w:val="00F0117A"/>
    <w:rsid w:val="00F05B8C"/>
    <w:rsid w:val="00F11E2C"/>
    <w:rsid w:val="00F136FB"/>
    <w:rsid w:val="00F13E41"/>
    <w:rsid w:val="00F36FA3"/>
    <w:rsid w:val="00F375EC"/>
    <w:rsid w:val="00F454AF"/>
    <w:rsid w:val="00F6026B"/>
    <w:rsid w:val="00F62C67"/>
    <w:rsid w:val="00F661E3"/>
    <w:rsid w:val="00F72161"/>
    <w:rsid w:val="00F76D80"/>
    <w:rsid w:val="00F77905"/>
    <w:rsid w:val="00F80AFE"/>
    <w:rsid w:val="00F85A16"/>
    <w:rsid w:val="00F91582"/>
    <w:rsid w:val="00F924E4"/>
    <w:rsid w:val="00FA1B71"/>
    <w:rsid w:val="00FB5887"/>
    <w:rsid w:val="00FB70D1"/>
    <w:rsid w:val="00FD2A26"/>
    <w:rsid w:val="00FE32B3"/>
    <w:rsid w:val="00FE3D35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a5">
    <w:name w:val="Заголовок"/>
    <w:basedOn w:val="a"/>
    <w:next w:val="a6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link w:val="a7"/>
    <w:rsid w:val="009C140A"/>
    <w:pPr>
      <w:jc w:val="center"/>
    </w:pPr>
    <w:rPr>
      <w:b/>
      <w:bCs/>
    </w:rPr>
  </w:style>
  <w:style w:type="paragraph" w:styleId="a8">
    <w:name w:val="List"/>
    <w:basedOn w:val="a6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rsid w:val="009C140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C140A"/>
    <w:pPr>
      <w:suppressLineNumbers/>
    </w:pPr>
  </w:style>
  <w:style w:type="paragraph" w:customStyle="1" w:styleId="ae">
    <w:name w:val="Заголовок таблицы"/>
    <w:basedOn w:val="ad"/>
    <w:rsid w:val="009C14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7">
    <w:name w:val="Основной текст Знак"/>
    <w:link w:val="a6"/>
    <w:semiHidden/>
    <w:rsid w:val="008B0865"/>
    <w:rPr>
      <w:b/>
      <w:bCs/>
      <w:sz w:val="28"/>
      <w:lang w:eastAsia="ar-SA"/>
    </w:rPr>
  </w:style>
  <w:style w:type="character" w:customStyle="1" w:styleId="aa">
    <w:name w:val="Верхний колонтитул Знак"/>
    <w:link w:val="a9"/>
    <w:rsid w:val="008B0865"/>
    <w:rPr>
      <w:sz w:val="28"/>
      <w:lang w:eastAsia="ar-SA"/>
    </w:rPr>
  </w:style>
  <w:style w:type="table" w:styleId="af0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a5">
    <w:name w:val="Заголовок"/>
    <w:basedOn w:val="a"/>
    <w:next w:val="a6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link w:val="a7"/>
    <w:rsid w:val="009C140A"/>
    <w:pPr>
      <w:jc w:val="center"/>
    </w:pPr>
    <w:rPr>
      <w:b/>
      <w:bCs/>
    </w:rPr>
  </w:style>
  <w:style w:type="paragraph" w:styleId="a8">
    <w:name w:val="List"/>
    <w:basedOn w:val="a6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rsid w:val="009C140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C140A"/>
    <w:pPr>
      <w:suppressLineNumbers/>
    </w:pPr>
  </w:style>
  <w:style w:type="paragraph" w:customStyle="1" w:styleId="ae">
    <w:name w:val="Заголовок таблицы"/>
    <w:basedOn w:val="ad"/>
    <w:rsid w:val="009C14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7">
    <w:name w:val="Основной текст Знак"/>
    <w:link w:val="a6"/>
    <w:semiHidden/>
    <w:rsid w:val="008B0865"/>
    <w:rPr>
      <w:b/>
      <w:bCs/>
      <w:sz w:val="28"/>
      <w:lang w:eastAsia="ar-SA"/>
    </w:rPr>
  </w:style>
  <w:style w:type="character" w:customStyle="1" w:styleId="aa">
    <w:name w:val="Верхний колонтитул Знак"/>
    <w:link w:val="a9"/>
    <w:rsid w:val="008B0865"/>
    <w:rPr>
      <w:sz w:val="28"/>
      <w:lang w:eastAsia="ar-SA"/>
    </w:rPr>
  </w:style>
  <w:style w:type="table" w:styleId="af0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D14D-FAF2-46C4-A864-8B67877C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43</cp:revision>
  <cp:lastPrinted>2025-06-03T13:35:00Z</cp:lastPrinted>
  <dcterms:created xsi:type="dcterms:W3CDTF">2023-04-26T05:35:00Z</dcterms:created>
  <dcterms:modified xsi:type="dcterms:W3CDTF">2025-07-29T11:32:00Z</dcterms:modified>
</cp:coreProperties>
</file>